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76" w:rsidRDefault="00DA6C76" w:rsidP="00DA6C76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DA6C76" w:rsidRDefault="00DA6C76" w:rsidP="00DA6C76">
      <w:pPr>
        <w:jc w:val="center"/>
        <w:rPr>
          <w:szCs w:val="28"/>
        </w:rPr>
      </w:pPr>
      <w:r>
        <w:rPr>
          <w:szCs w:val="28"/>
        </w:rPr>
        <w:t>Собрания депутатов городского поселения Красногорский</w:t>
      </w:r>
    </w:p>
    <w:p w:rsidR="00DA6C76" w:rsidRDefault="00DA6C76" w:rsidP="00DA6C76">
      <w:pPr>
        <w:jc w:val="center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:rsidR="00DA6C76" w:rsidRDefault="00DA6C76" w:rsidP="00DA6C76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DA6C76" w:rsidRDefault="00DA6C76" w:rsidP="00DA6C76">
      <w:pPr>
        <w:jc w:val="center"/>
        <w:rPr>
          <w:szCs w:val="28"/>
        </w:rPr>
      </w:pPr>
    </w:p>
    <w:p w:rsidR="00DA6C76" w:rsidRDefault="00DA6C76" w:rsidP="00DA6C76">
      <w:pPr>
        <w:rPr>
          <w:szCs w:val="28"/>
        </w:rPr>
      </w:pPr>
      <w:r>
        <w:rPr>
          <w:szCs w:val="28"/>
        </w:rPr>
        <w:t xml:space="preserve">Созыв 4-ый           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DA6C76" w:rsidRDefault="00DA6C76" w:rsidP="00DA6C76">
      <w:pPr>
        <w:rPr>
          <w:szCs w:val="28"/>
        </w:rPr>
      </w:pPr>
      <w:r>
        <w:rPr>
          <w:szCs w:val="28"/>
        </w:rPr>
        <w:t xml:space="preserve">Сессия 37-ая                                                  </w:t>
      </w:r>
      <w:r w:rsidR="00C34C3E">
        <w:rPr>
          <w:szCs w:val="28"/>
        </w:rPr>
        <w:t xml:space="preserve"> </w:t>
      </w:r>
      <w:r>
        <w:rPr>
          <w:szCs w:val="28"/>
        </w:rPr>
        <w:t xml:space="preserve">                       «12» мая 2022 года</w:t>
      </w:r>
    </w:p>
    <w:p w:rsidR="00DA6C76" w:rsidRDefault="00DA6C76" w:rsidP="00DA6C76">
      <w:pPr>
        <w:rPr>
          <w:szCs w:val="28"/>
        </w:rPr>
      </w:pPr>
      <w:r>
        <w:rPr>
          <w:szCs w:val="28"/>
        </w:rPr>
        <w:t>№</w:t>
      </w:r>
      <w:r w:rsidR="00C34C3E">
        <w:rPr>
          <w:szCs w:val="28"/>
        </w:rPr>
        <w:t xml:space="preserve"> 152</w:t>
      </w:r>
    </w:p>
    <w:p w:rsidR="00BA28E5" w:rsidRDefault="00BA28E5" w:rsidP="00BA28E5">
      <w:pPr>
        <w:pStyle w:val="a7"/>
        <w:tabs>
          <w:tab w:val="left" w:pos="6660"/>
          <w:tab w:val="left" w:pos="6840"/>
        </w:tabs>
        <w:ind w:left="0" w:right="3081"/>
        <w:rPr>
          <w:szCs w:val="28"/>
        </w:rPr>
      </w:pPr>
    </w:p>
    <w:p w:rsidR="00DA6C76" w:rsidRPr="00D94BCB" w:rsidRDefault="00DA6C76" w:rsidP="00BA28E5">
      <w:pPr>
        <w:pStyle w:val="a7"/>
        <w:tabs>
          <w:tab w:val="left" w:pos="6660"/>
          <w:tab w:val="left" w:pos="6840"/>
        </w:tabs>
        <w:ind w:left="0" w:right="3081"/>
        <w:rPr>
          <w:szCs w:val="28"/>
        </w:rPr>
      </w:pPr>
    </w:p>
    <w:p w:rsidR="007B4AAC" w:rsidRDefault="00BA28E5" w:rsidP="00BA28E5">
      <w:pPr>
        <w:jc w:val="center"/>
        <w:rPr>
          <w:b/>
          <w:szCs w:val="28"/>
        </w:rPr>
      </w:pPr>
      <w:r w:rsidRPr="00DA6C76">
        <w:rPr>
          <w:b/>
          <w:bCs/>
          <w:kern w:val="28"/>
          <w:szCs w:val="28"/>
        </w:rPr>
        <w:t xml:space="preserve">О внесении изменения в </w:t>
      </w:r>
      <w:r w:rsidRPr="00DA6C76">
        <w:rPr>
          <w:b/>
          <w:szCs w:val="28"/>
        </w:rPr>
        <w:t xml:space="preserve">решение </w:t>
      </w:r>
    </w:p>
    <w:p w:rsidR="00BA28E5" w:rsidRPr="00DA6C76" w:rsidRDefault="00BA28E5" w:rsidP="00BA28E5">
      <w:pPr>
        <w:jc w:val="center"/>
        <w:rPr>
          <w:b/>
          <w:szCs w:val="28"/>
        </w:rPr>
      </w:pPr>
      <w:r w:rsidRPr="00DA6C76">
        <w:rPr>
          <w:b/>
          <w:szCs w:val="28"/>
        </w:rPr>
        <w:t>Собрания депутатов</w:t>
      </w:r>
      <w:r w:rsidR="007B4AAC">
        <w:rPr>
          <w:b/>
          <w:szCs w:val="28"/>
        </w:rPr>
        <w:t xml:space="preserve"> г</w:t>
      </w:r>
      <w:r w:rsidRPr="00DA6C76">
        <w:rPr>
          <w:b/>
          <w:szCs w:val="28"/>
        </w:rPr>
        <w:t>ородско</w:t>
      </w:r>
      <w:r w:rsidR="007B4AAC">
        <w:rPr>
          <w:b/>
          <w:szCs w:val="28"/>
        </w:rPr>
        <w:t>го поселение Красногорский</w:t>
      </w:r>
    </w:p>
    <w:p w:rsidR="000B20A2" w:rsidRDefault="00BA28E5" w:rsidP="00BA28E5">
      <w:pPr>
        <w:jc w:val="center"/>
        <w:rPr>
          <w:b/>
          <w:szCs w:val="28"/>
        </w:rPr>
      </w:pPr>
      <w:r w:rsidRPr="00DA6C76">
        <w:rPr>
          <w:b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2015 г"/>
        </w:smartTagPr>
        <w:r w:rsidRPr="00DA6C76">
          <w:rPr>
            <w:b/>
            <w:szCs w:val="28"/>
          </w:rPr>
          <w:t>2015 г</w:t>
        </w:r>
      </w:smartTag>
      <w:r w:rsidRPr="00DA6C76">
        <w:rPr>
          <w:b/>
          <w:szCs w:val="28"/>
        </w:rPr>
        <w:t>. № 103 «Об утверждении Порядка определения размера арендной платы за земельные участки, находящиеся</w:t>
      </w:r>
    </w:p>
    <w:p w:rsidR="000B20A2" w:rsidRDefault="00BA28E5" w:rsidP="00BA28E5">
      <w:pPr>
        <w:jc w:val="center"/>
        <w:rPr>
          <w:b/>
          <w:szCs w:val="28"/>
        </w:rPr>
      </w:pPr>
      <w:r w:rsidRPr="00DA6C76">
        <w:rPr>
          <w:b/>
          <w:szCs w:val="28"/>
        </w:rPr>
        <w:t>в собственности городского поселения Красногорский,</w:t>
      </w:r>
    </w:p>
    <w:p w:rsidR="00BA28E5" w:rsidRPr="00DA6C76" w:rsidRDefault="000B20A2" w:rsidP="00BA28E5">
      <w:pPr>
        <w:jc w:val="center"/>
        <w:rPr>
          <w:b/>
          <w:bCs/>
          <w:kern w:val="28"/>
          <w:szCs w:val="28"/>
        </w:rPr>
      </w:pPr>
      <w:r w:rsidRPr="00DA6C76">
        <w:rPr>
          <w:b/>
          <w:szCs w:val="28"/>
        </w:rPr>
        <w:t xml:space="preserve"> </w:t>
      </w:r>
      <w:r w:rsidR="00BA28E5" w:rsidRPr="00DA6C76">
        <w:rPr>
          <w:b/>
          <w:szCs w:val="28"/>
        </w:rPr>
        <w:t>и предоставленные в аренду без проведения торгов</w:t>
      </w:r>
      <w:r w:rsidR="00B27D5E">
        <w:rPr>
          <w:b/>
          <w:szCs w:val="28"/>
        </w:rPr>
        <w:t xml:space="preserve">, утвержденного решением Собрания депутатов от 22.12.2015 №103 (с </w:t>
      </w:r>
      <w:proofErr w:type="spellStart"/>
      <w:r w:rsidR="00B27D5E">
        <w:rPr>
          <w:b/>
          <w:szCs w:val="28"/>
        </w:rPr>
        <w:t>изм</w:t>
      </w:r>
      <w:proofErr w:type="spellEnd"/>
      <w:r w:rsidR="00B27D5E">
        <w:rPr>
          <w:b/>
          <w:szCs w:val="28"/>
        </w:rPr>
        <w:t>. и доп.)</w:t>
      </w:r>
      <w:r w:rsidR="00BA28E5" w:rsidRPr="00DA6C76">
        <w:rPr>
          <w:b/>
          <w:szCs w:val="28"/>
        </w:rPr>
        <w:t>»</w:t>
      </w:r>
    </w:p>
    <w:p w:rsidR="00BA28E5" w:rsidRPr="008F4A20" w:rsidRDefault="00BA28E5" w:rsidP="00BA28E5">
      <w:pPr>
        <w:jc w:val="center"/>
        <w:rPr>
          <w:bCs/>
          <w:kern w:val="28"/>
          <w:szCs w:val="28"/>
        </w:rPr>
      </w:pPr>
    </w:p>
    <w:p w:rsidR="00BA28E5" w:rsidRDefault="00BA28E5" w:rsidP="00BA28E5">
      <w:pPr>
        <w:ind w:firstLine="709"/>
        <w:jc w:val="both"/>
      </w:pPr>
    </w:p>
    <w:p w:rsidR="00BA28E5" w:rsidRPr="00A174BC" w:rsidRDefault="00BA28E5" w:rsidP="00BA28E5">
      <w:pPr>
        <w:ind w:firstLine="709"/>
        <w:jc w:val="both"/>
        <w:rPr>
          <w:bCs/>
          <w:kern w:val="28"/>
          <w:szCs w:val="28"/>
        </w:rPr>
      </w:pPr>
      <w:r w:rsidRPr="00A174BC">
        <w:rPr>
          <w:bCs/>
          <w:kern w:val="28"/>
          <w:szCs w:val="28"/>
        </w:rPr>
        <w:t>В соответствии со статьей 39.7 Земельного кодекса Российской Федерации, Постановление Правительства Республики Марий Эл</w:t>
      </w:r>
      <w:r w:rsidR="000B20A2">
        <w:rPr>
          <w:bCs/>
          <w:kern w:val="28"/>
          <w:szCs w:val="28"/>
        </w:rPr>
        <w:t xml:space="preserve"> </w:t>
      </w:r>
      <w:r w:rsidRPr="00A174BC">
        <w:rPr>
          <w:bCs/>
          <w:kern w:val="28"/>
          <w:szCs w:val="28"/>
        </w:rPr>
        <w:t>от 20</w:t>
      </w:r>
      <w:r>
        <w:rPr>
          <w:bCs/>
          <w:kern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21 г"/>
        </w:smartTagPr>
        <w:r w:rsidRPr="00A174BC">
          <w:rPr>
            <w:bCs/>
            <w:kern w:val="28"/>
            <w:szCs w:val="28"/>
          </w:rPr>
          <w:t>2021</w:t>
        </w:r>
        <w:r>
          <w:rPr>
            <w:bCs/>
            <w:kern w:val="28"/>
            <w:szCs w:val="28"/>
          </w:rPr>
          <w:t xml:space="preserve"> г</w:t>
        </w:r>
      </w:smartTag>
      <w:r>
        <w:rPr>
          <w:bCs/>
          <w:kern w:val="28"/>
          <w:szCs w:val="28"/>
        </w:rPr>
        <w:t>.</w:t>
      </w:r>
      <w:r w:rsidRPr="00A174BC">
        <w:rPr>
          <w:bCs/>
          <w:kern w:val="28"/>
          <w:szCs w:val="28"/>
        </w:rPr>
        <w:t xml:space="preserve"> </w:t>
      </w:r>
      <w:r>
        <w:rPr>
          <w:bCs/>
          <w:kern w:val="28"/>
          <w:szCs w:val="28"/>
        </w:rPr>
        <w:t>№</w:t>
      </w:r>
      <w:r w:rsidRPr="00A174BC">
        <w:rPr>
          <w:bCs/>
          <w:kern w:val="28"/>
          <w:szCs w:val="28"/>
        </w:rPr>
        <w:t xml:space="preserve"> 545</w:t>
      </w:r>
      <w:r>
        <w:rPr>
          <w:bCs/>
          <w:kern w:val="28"/>
          <w:szCs w:val="28"/>
        </w:rPr>
        <w:t xml:space="preserve"> «</w:t>
      </w:r>
      <w:r w:rsidRPr="00A174BC">
        <w:rPr>
          <w:bCs/>
          <w:kern w:val="28"/>
          <w:szCs w:val="28"/>
        </w:rPr>
        <w:t>О внесении изменений в некоторые постановления Правительства Республики Марий Эл</w:t>
      </w:r>
      <w:r>
        <w:rPr>
          <w:bCs/>
          <w:kern w:val="28"/>
          <w:szCs w:val="28"/>
        </w:rPr>
        <w:t>»</w:t>
      </w:r>
      <w:r w:rsidRPr="00A174BC">
        <w:rPr>
          <w:bCs/>
          <w:kern w:val="28"/>
          <w:szCs w:val="28"/>
        </w:rPr>
        <w:t xml:space="preserve">, Уставом </w:t>
      </w:r>
      <w:r w:rsidR="004C1CC4">
        <w:rPr>
          <w:bCs/>
          <w:kern w:val="28"/>
          <w:szCs w:val="28"/>
        </w:rPr>
        <w:t>Г</w:t>
      </w:r>
      <w:r>
        <w:rPr>
          <w:bCs/>
          <w:kern w:val="28"/>
          <w:szCs w:val="28"/>
        </w:rPr>
        <w:t>ородско</w:t>
      </w:r>
      <w:r w:rsidR="004C1CC4">
        <w:rPr>
          <w:bCs/>
          <w:kern w:val="28"/>
          <w:szCs w:val="28"/>
        </w:rPr>
        <w:t>го</w:t>
      </w:r>
      <w:r>
        <w:rPr>
          <w:bCs/>
          <w:kern w:val="28"/>
          <w:szCs w:val="28"/>
        </w:rPr>
        <w:t xml:space="preserve"> </w:t>
      </w:r>
      <w:r w:rsidR="004C1CC4">
        <w:rPr>
          <w:bCs/>
          <w:kern w:val="28"/>
          <w:szCs w:val="28"/>
        </w:rPr>
        <w:t>поселения Красногорский</w:t>
      </w:r>
      <w:r w:rsidR="000C4B1E">
        <w:rPr>
          <w:bCs/>
          <w:kern w:val="28"/>
          <w:szCs w:val="28"/>
        </w:rPr>
        <w:t>,</w:t>
      </w:r>
      <w:r w:rsidRPr="00A174BC">
        <w:rPr>
          <w:bCs/>
          <w:kern w:val="28"/>
          <w:szCs w:val="28"/>
        </w:rPr>
        <w:t xml:space="preserve"> Собрание депутатов</w:t>
      </w:r>
      <w:r>
        <w:rPr>
          <w:bCs/>
          <w:kern w:val="28"/>
          <w:szCs w:val="28"/>
        </w:rPr>
        <w:t xml:space="preserve"> городского поселения Красногорский</w:t>
      </w:r>
      <w:r w:rsidRPr="00A174BC">
        <w:rPr>
          <w:bCs/>
          <w:kern w:val="28"/>
          <w:szCs w:val="28"/>
        </w:rPr>
        <w:t xml:space="preserve"> решило:</w:t>
      </w:r>
    </w:p>
    <w:p w:rsidR="00BA28E5" w:rsidRPr="00CD3441" w:rsidRDefault="00BA28E5" w:rsidP="00BA28E5">
      <w:pPr>
        <w:ind w:firstLine="709"/>
        <w:jc w:val="both"/>
        <w:rPr>
          <w:bCs/>
          <w:kern w:val="28"/>
          <w:szCs w:val="28"/>
        </w:rPr>
      </w:pPr>
      <w:r w:rsidRPr="00CD3441">
        <w:rPr>
          <w:bCs/>
          <w:kern w:val="28"/>
          <w:szCs w:val="28"/>
        </w:rPr>
        <w:t xml:space="preserve">1. </w:t>
      </w:r>
      <w:proofErr w:type="gramStart"/>
      <w:r w:rsidRPr="00CD3441">
        <w:rPr>
          <w:bCs/>
          <w:kern w:val="28"/>
          <w:szCs w:val="28"/>
        </w:rPr>
        <w:t xml:space="preserve">Внести в </w:t>
      </w:r>
      <w:r w:rsidR="004254D7">
        <w:rPr>
          <w:bCs/>
          <w:kern w:val="28"/>
          <w:szCs w:val="28"/>
        </w:rPr>
        <w:t xml:space="preserve">приложение к Порядку </w:t>
      </w:r>
      <w:r w:rsidR="004254D7" w:rsidRPr="007804AA">
        <w:rPr>
          <w:szCs w:val="28"/>
        </w:rPr>
        <w:t>определения размера арендной платы</w:t>
      </w:r>
      <w:r w:rsidR="004254D7">
        <w:rPr>
          <w:szCs w:val="28"/>
        </w:rPr>
        <w:t xml:space="preserve"> </w:t>
      </w:r>
      <w:r w:rsidR="004254D7" w:rsidRPr="007804AA">
        <w:rPr>
          <w:szCs w:val="28"/>
        </w:rPr>
        <w:t>за земельные участки, находящиеся</w:t>
      </w:r>
      <w:r w:rsidR="000B20A2">
        <w:rPr>
          <w:szCs w:val="28"/>
        </w:rPr>
        <w:t xml:space="preserve"> </w:t>
      </w:r>
      <w:r w:rsidR="004254D7" w:rsidRPr="007804AA">
        <w:rPr>
          <w:szCs w:val="28"/>
        </w:rPr>
        <w:t>в собственности городского поселения Красногорский,</w:t>
      </w:r>
      <w:r w:rsidR="000B20A2">
        <w:rPr>
          <w:szCs w:val="28"/>
        </w:rPr>
        <w:t xml:space="preserve"> </w:t>
      </w:r>
      <w:r w:rsidR="004254D7" w:rsidRPr="007804AA">
        <w:rPr>
          <w:szCs w:val="28"/>
        </w:rPr>
        <w:t xml:space="preserve">и предоставленные в аренду без проведения </w:t>
      </w:r>
      <w:r w:rsidR="004254D7">
        <w:rPr>
          <w:szCs w:val="28"/>
        </w:rPr>
        <w:t xml:space="preserve">торгов, </w:t>
      </w:r>
      <w:r w:rsidRPr="00CD3441">
        <w:rPr>
          <w:bCs/>
          <w:kern w:val="28"/>
          <w:szCs w:val="28"/>
        </w:rPr>
        <w:t>утвержденн</w:t>
      </w:r>
      <w:r w:rsidR="004254D7">
        <w:rPr>
          <w:bCs/>
          <w:kern w:val="28"/>
          <w:szCs w:val="28"/>
        </w:rPr>
        <w:t>ого</w:t>
      </w:r>
      <w:r w:rsidRPr="00CD3441">
        <w:rPr>
          <w:bCs/>
          <w:kern w:val="28"/>
          <w:szCs w:val="28"/>
        </w:rPr>
        <w:t xml:space="preserve"> решением Собрания депутатов </w:t>
      </w:r>
      <w:r w:rsidR="007B4AAC">
        <w:rPr>
          <w:bCs/>
          <w:kern w:val="28"/>
          <w:szCs w:val="28"/>
        </w:rPr>
        <w:t>г</w:t>
      </w:r>
      <w:r w:rsidRPr="00CD3441">
        <w:rPr>
          <w:bCs/>
          <w:kern w:val="28"/>
          <w:szCs w:val="28"/>
        </w:rPr>
        <w:t>ородско</w:t>
      </w:r>
      <w:r w:rsidR="007B4AAC">
        <w:rPr>
          <w:bCs/>
          <w:kern w:val="28"/>
          <w:szCs w:val="28"/>
        </w:rPr>
        <w:t>го</w:t>
      </w:r>
      <w:r w:rsidRPr="00CD3441">
        <w:rPr>
          <w:bCs/>
          <w:kern w:val="28"/>
          <w:szCs w:val="28"/>
        </w:rPr>
        <w:t xml:space="preserve"> поселени</w:t>
      </w:r>
      <w:r w:rsidR="007B4AAC">
        <w:rPr>
          <w:bCs/>
          <w:kern w:val="28"/>
          <w:szCs w:val="28"/>
        </w:rPr>
        <w:t>я</w:t>
      </w:r>
      <w:r w:rsidRPr="00CD3441">
        <w:rPr>
          <w:bCs/>
          <w:kern w:val="28"/>
          <w:szCs w:val="28"/>
        </w:rPr>
        <w:t xml:space="preserve"> Красногорский</w:t>
      </w:r>
      <w:r>
        <w:rPr>
          <w:bCs/>
          <w:kern w:val="28"/>
          <w:szCs w:val="28"/>
        </w:rPr>
        <w:t xml:space="preserve"> </w:t>
      </w:r>
      <w:r w:rsidRPr="00CD3441">
        <w:rPr>
          <w:bCs/>
          <w:kern w:val="28"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2015 г"/>
        </w:smartTagPr>
        <w:r w:rsidRPr="00CD3441">
          <w:rPr>
            <w:bCs/>
            <w:kern w:val="28"/>
            <w:szCs w:val="28"/>
          </w:rPr>
          <w:t>2015 г</w:t>
        </w:r>
      </w:smartTag>
      <w:r w:rsidRPr="00CD3441">
        <w:rPr>
          <w:bCs/>
          <w:kern w:val="28"/>
          <w:szCs w:val="28"/>
        </w:rPr>
        <w:t>. № 103</w:t>
      </w:r>
      <w:r>
        <w:rPr>
          <w:bCs/>
          <w:kern w:val="28"/>
          <w:szCs w:val="28"/>
        </w:rPr>
        <w:t xml:space="preserve"> </w:t>
      </w:r>
      <w:r w:rsidRPr="00CD3441">
        <w:rPr>
          <w:bCs/>
          <w:kern w:val="28"/>
          <w:szCs w:val="28"/>
        </w:rPr>
        <w:t xml:space="preserve">(в редакции </w:t>
      </w:r>
      <w:r w:rsidR="003A1288">
        <w:rPr>
          <w:bCs/>
          <w:kern w:val="28"/>
          <w:szCs w:val="28"/>
        </w:rPr>
        <w:t>от 11.07.2018г. №255, от 15.10.2019г.</w:t>
      </w:r>
      <w:r w:rsidR="007B4AAC">
        <w:rPr>
          <w:bCs/>
          <w:kern w:val="28"/>
          <w:szCs w:val="28"/>
        </w:rPr>
        <w:t xml:space="preserve">  №14</w:t>
      </w:r>
      <w:r w:rsidR="003A1288">
        <w:rPr>
          <w:bCs/>
          <w:kern w:val="28"/>
          <w:szCs w:val="28"/>
        </w:rPr>
        <w:t>, от 24.12.2020г. №73, от 01.04.2021г. №89</w:t>
      </w:r>
      <w:r w:rsidRPr="00CD3441">
        <w:rPr>
          <w:bCs/>
          <w:kern w:val="28"/>
          <w:szCs w:val="28"/>
        </w:rPr>
        <w:t>), следующее изменение:</w:t>
      </w:r>
      <w:proofErr w:type="gramEnd"/>
    </w:p>
    <w:p w:rsidR="00BA28E5" w:rsidRDefault="00BA28E5" w:rsidP="00BA28E5">
      <w:pPr>
        <w:ind w:firstLine="709"/>
        <w:jc w:val="both"/>
      </w:pPr>
      <w:r w:rsidRPr="00CD3441">
        <w:rPr>
          <w:bCs/>
          <w:kern w:val="28"/>
          <w:szCs w:val="28"/>
        </w:rPr>
        <w:t>- графу 2 позиции 10 дополнить словами «или в целях реализации</w:t>
      </w:r>
      <w:r w:rsidRPr="00A174BC">
        <w:t xml:space="preserve"> договора о комплексном развитии территории (за исключением комплексного развития территории жилой застройки)».</w:t>
      </w:r>
    </w:p>
    <w:p w:rsidR="00BA28E5" w:rsidRDefault="00BA28E5" w:rsidP="00BA28E5">
      <w:pPr>
        <w:ind w:firstLine="709"/>
        <w:jc w:val="both"/>
        <w:rPr>
          <w:rFonts w:cs="Arial"/>
        </w:rPr>
      </w:pPr>
      <w:r>
        <w:t>2</w:t>
      </w:r>
      <w:r w:rsidRPr="00891AE5">
        <w:t>. Настоящее решение вступает в силу после его официального опубликования (обнародования)</w:t>
      </w:r>
      <w:r>
        <w:t>.</w:t>
      </w:r>
    </w:p>
    <w:p w:rsidR="00BA28E5" w:rsidRPr="00E70678" w:rsidRDefault="00BA28E5" w:rsidP="00BA28E5">
      <w:pPr>
        <w:ind w:firstLine="709"/>
        <w:jc w:val="both"/>
        <w:rPr>
          <w:rFonts w:cs="Arial"/>
        </w:rPr>
      </w:pPr>
      <w:r>
        <w:t>3</w:t>
      </w:r>
      <w:r w:rsidRPr="00891AE5">
        <w:t xml:space="preserve">. </w:t>
      </w:r>
      <w:proofErr w:type="gramStart"/>
      <w:r w:rsidRPr="00891AE5">
        <w:t>Контроль за</w:t>
      </w:r>
      <w:proofErr w:type="gramEnd"/>
      <w:r w:rsidRPr="00891AE5">
        <w:t xml:space="preserve"> исполнением настоящего решения оставляю за собой.</w:t>
      </w:r>
    </w:p>
    <w:p w:rsidR="00BA28E5" w:rsidRPr="002B46C1" w:rsidRDefault="00BA28E5" w:rsidP="00BA28E5">
      <w:pPr>
        <w:ind w:firstLine="709"/>
        <w:jc w:val="both"/>
      </w:pPr>
    </w:p>
    <w:p w:rsidR="00BA28E5" w:rsidRPr="002B46C1" w:rsidRDefault="00BA28E5" w:rsidP="00BA28E5">
      <w:pPr>
        <w:ind w:firstLine="709"/>
        <w:jc w:val="both"/>
      </w:pPr>
    </w:p>
    <w:p w:rsidR="00BA28E5" w:rsidRPr="002B46C1" w:rsidRDefault="00BA28E5" w:rsidP="00BA28E5">
      <w:pPr>
        <w:ind w:firstLine="709"/>
        <w:jc w:val="both"/>
      </w:pPr>
    </w:p>
    <w:p w:rsidR="000B20A2" w:rsidRDefault="000B20A2" w:rsidP="000B20A2">
      <w:pPr>
        <w:rPr>
          <w:szCs w:val="28"/>
        </w:rPr>
      </w:pPr>
      <w:r w:rsidRPr="0022793E">
        <w:rPr>
          <w:szCs w:val="28"/>
        </w:rPr>
        <w:t xml:space="preserve">Глава </w:t>
      </w:r>
      <w:r>
        <w:rPr>
          <w:szCs w:val="28"/>
        </w:rPr>
        <w:t>г</w:t>
      </w:r>
      <w:r w:rsidRPr="0022793E">
        <w:rPr>
          <w:color w:val="000000"/>
          <w:spacing w:val="-3"/>
          <w:szCs w:val="28"/>
        </w:rPr>
        <w:t>ородско</w:t>
      </w:r>
      <w:r>
        <w:rPr>
          <w:color w:val="000000"/>
          <w:spacing w:val="-3"/>
          <w:szCs w:val="28"/>
        </w:rPr>
        <w:t>го</w:t>
      </w:r>
      <w:r w:rsidRPr="0022793E">
        <w:rPr>
          <w:color w:val="000000"/>
          <w:spacing w:val="-3"/>
          <w:szCs w:val="28"/>
        </w:rPr>
        <w:t xml:space="preserve"> поселени</w:t>
      </w:r>
      <w:r>
        <w:rPr>
          <w:color w:val="000000"/>
          <w:spacing w:val="-3"/>
          <w:szCs w:val="28"/>
        </w:rPr>
        <w:t>я</w:t>
      </w:r>
      <w:r w:rsidRPr="0022793E">
        <w:rPr>
          <w:color w:val="000000"/>
          <w:spacing w:val="-3"/>
          <w:szCs w:val="28"/>
        </w:rPr>
        <w:t xml:space="preserve"> Красногорский</w:t>
      </w:r>
      <w:r>
        <w:rPr>
          <w:szCs w:val="28"/>
        </w:rPr>
        <w:t>,</w:t>
      </w:r>
      <w:r w:rsidRPr="0022793E">
        <w:rPr>
          <w:szCs w:val="28"/>
        </w:rPr>
        <w:tab/>
      </w:r>
      <w:r w:rsidRPr="0022793E">
        <w:rPr>
          <w:szCs w:val="28"/>
        </w:rPr>
        <w:tab/>
      </w:r>
      <w:r w:rsidRPr="0022793E">
        <w:rPr>
          <w:szCs w:val="28"/>
        </w:rPr>
        <w:tab/>
        <w:t xml:space="preserve">                 </w:t>
      </w:r>
    </w:p>
    <w:p w:rsidR="006C3B67" w:rsidRDefault="000B20A2">
      <w:r w:rsidRPr="0022793E">
        <w:rPr>
          <w:szCs w:val="28"/>
        </w:rPr>
        <w:t>Председатель Собрания депутатов</w:t>
      </w:r>
      <w:r>
        <w:rPr>
          <w:szCs w:val="28"/>
        </w:rPr>
        <w:t xml:space="preserve">                                                  </w:t>
      </w:r>
      <w:r w:rsidRPr="0022793E">
        <w:rPr>
          <w:szCs w:val="28"/>
        </w:rPr>
        <w:t>Ю.Г.Шишкин</w:t>
      </w:r>
    </w:p>
    <w:sectPr w:rsidR="006C3B67" w:rsidSect="00DA6C76">
      <w:headerReference w:type="even" r:id="rId6"/>
      <w:headerReference w:type="default" r:id="rId7"/>
      <w:pgSz w:w="11906" w:h="16838"/>
      <w:pgMar w:top="1135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65C" w:rsidRDefault="00CC465C" w:rsidP="00515198">
      <w:r>
        <w:separator/>
      </w:r>
    </w:p>
  </w:endnote>
  <w:endnote w:type="continuationSeparator" w:id="0">
    <w:p w:rsidR="00CC465C" w:rsidRDefault="00CC465C" w:rsidP="0051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65C" w:rsidRDefault="00CC465C" w:rsidP="00515198">
      <w:r>
        <w:separator/>
      </w:r>
    </w:p>
  </w:footnote>
  <w:footnote w:type="continuationSeparator" w:id="0">
    <w:p w:rsidR="00CC465C" w:rsidRDefault="00CC465C" w:rsidP="0051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A55E2F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441" w:rsidRDefault="00CC465C" w:rsidP="00CD344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A55E2F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20A2">
      <w:rPr>
        <w:rStyle w:val="a5"/>
        <w:noProof/>
      </w:rPr>
      <w:t>2</w:t>
    </w:r>
    <w:r>
      <w:rPr>
        <w:rStyle w:val="a5"/>
      </w:rPr>
      <w:fldChar w:fldCharType="end"/>
    </w:r>
  </w:p>
  <w:p w:rsidR="00CD3441" w:rsidRDefault="00CC465C" w:rsidP="00CD344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28E5"/>
    <w:rsid w:val="00000244"/>
    <w:rsid w:val="0007146B"/>
    <w:rsid w:val="00095157"/>
    <w:rsid w:val="000B20A2"/>
    <w:rsid w:val="000C4B1E"/>
    <w:rsid w:val="00153D56"/>
    <w:rsid w:val="0020702F"/>
    <w:rsid w:val="002B7247"/>
    <w:rsid w:val="003567A7"/>
    <w:rsid w:val="00361CE9"/>
    <w:rsid w:val="003A1288"/>
    <w:rsid w:val="003A449F"/>
    <w:rsid w:val="003E1C5B"/>
    <w:rsid w:val="004254D7"/>
    <w:rsid w:val="0045186C"/>
    <w:rsid w:val="004C1CC4"/>
    <w:rsid w:val="00515198"/>
    <w:rsid w:val="006504FC"/>
    <w:rsid w:val="006C3B67"/>
    <w:rsid w:val="007B4AAC"/>
    <w:rsid w:val="007E043C"/>
    <w:rsid w:val="00943742"/>
    <w:rsid w:val="009720CC"/>
    <w:rsid w:val="00A55E2F"/>
    <w:rsid w:val="00A908E2"/>
    <w:rsid w:val="00B27D5E"/>
    <w:rsid w:val="00BA28E5"/>
    <w:rsid w:val="00C34C3E"/>
    <w:rsid w:val="00CA7CD1"/>
    <w:rsid w:val="00CC465C"/>
    <w:rsid w:val="00CF2EA4"/>
    <w:rsid w:val="00DA6C76"/>
    <w:rsid w:val="00DF7143"/>
    <w:rsid w:val="00EF3D7F"/>
    <w:rsid w:val="00FF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28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A28E5"/>
  </w:style>
  <w:style w:type="paragraph" w:customStyle="1" w:styleId="a6">
    <w:name w:val="Знак Знак Знак Знак"/>
    <w:basedOn w:val="a"/>
    <w:rsid w:val="00BA28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7">
    <w:name w:val="Block Text"/>
    <w:basedOn w:val="a"/>
    <w:rsid w:val="00BA28E5"/>
    <w:pPr>
      <w:overflowPunct/>
      <w:autoSpaceDE/>
      <w:autoSpaceDN/>
      <w:adjustRightInd/>
      <w:ind w:left="567" w:right="4536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user</cp:lastModifiedBy>
  <cp:revision>9</cp:revision>
  <cp:lastPrinted>2022-05-12T07:40:00Z</cp:lastPrinted>
  <dcterms:created xsi:type="dcterms:W3CDTF">2022-04-11T07:37:00Z</dcterms:created>
  <dcterms:modified xsi:type="dcterms:W3CDTF">2022-05-12T07:41:00Z</dcterms:modified>
</cp:coreProperties>
</file>